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5" w:rsidRDefault="000F5DFD" w:rsidP="00B36425">
      <w:pPr>
        <w:jc w:val="center"/>
        <w:rPr>
          <w:rFonts w:cs="B Titr" w:hint="cs"/>
          <w:rtl/>
        </w:rPr>
      </w:pPr>
      <w:r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4F4AA315" wp14:editId="7D5F2B26">
            <wp:simplePos x="0" y="0"/>
            <wp:positionH relativeFrom="column">
              <wp:posOffset>8201025</wp:posOffset>
            </wp:positionH>
            <wp:positionV relativeFrom="paragraph">
              <wp:posOffset>-723900</wp:posOffset>
            </wp:positionV>
            <wp:extent cx="876019" cy="739992"/>
            <wp:effectExtent l="0" t="0" r="635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entation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75" cy="745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5E8C5154" wp14:editId="4818DAF5">
            <wp:simplePos x="0" y="0"/>
            <wp:positionH relativeFrom="margin">
              <wp:align>left</wp:align>
            </wp:positionH>
            <wp:positionV relativeFrom="paragraph">
              <wp:posOffset>-609600</wp:posOffset>
            </wp:positionV>
            <wp:extent cx="723900" cy="7239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n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5082" w:rsidRPr="00255082">
        <w:rPr>
          <w:rFonts w:cs="B Titr" w:hint="cs"/>
          <w:rtl/>
        </w:rPr>
        <w:t>فرم مداخلات انجام شده در خصوص موارد اقدام و فوت ناشی از خودکشی</w:t>
      </w:r>
      <w:r w:rsidR="007A61A9">
        <w:rPr>
          <w:rFonts w:cs="B Titr" w:hint="cs"/>
          <w:rtl/>
        </w:rPr>
        <w:t>(ماهانه)</w:t>
      </w:r>
      <w:bookmarkStart w:id="0" w:name="_GoBack"/>
      <w:bookmarkEnd w:id="0"/>
    </w:p>
    <w:p w:rsidR="00255082" w:rsidRDefault="00255082" w:rsidP="00255082">
      <w:pPr>
        <w:jc w:val="center"/>
        <w:rPr>
          <w:rtl/>
        </w:rPr>
      </w:pPr>
    </w:p>
    <w:p w:rsidR="00B36425" w:rsidRDefault="00255082" w:rsidP="00B36425">
      <w:pPr>
        <w:jc w:val="both"/>
        <w:rPr>
          <w:rFonts w:cs="B Nazanin"/>
          <w:b/>
          <w:bCs/>
          <w:rtl/>
        </w:rPr>
      </w:pPr>
      <w:r w:rsidRPr="00255082">
        <w:rPr>
          <w:rFonts w:cs="B Nazanin" w:hint="cs"/>
          <w:b/>
          <w:bCs/>
          <w:rtl/>
        </w:rPr>
        <w:t xml:space="preserve">نام شبکه / مرکز :        </w:t>
      </w:r>
      <w:r>
        <w:rPr>
          <w:rFonts w:cs="B Nazanin" w:hint="cs"/>
          <w:b/>
          <w:bCs/>
          <w:rtl/>
        </w:rPr>
        <w:t xml:space="preserve">   </w:t>
      </w:r>
      <w:r w:rsidRPr="00255082">
        <w:rPr>
          <w:rFonts w:cs="B Nazanin" w:hint="cs"/>
          <w:b/>
          <w:bCs/>
          <w:rtl/>
        </w:rPr>
        <w:t xml:space="preserve">     </w:t>
      </w:r>
      <w:r w:rsidR="00C07F2F">
        <w:rPr>
          <w:rFonts w:cs="B Nazanin" w:hint="cs"/>
          <w:b/>
          <w:bCs/>
          <w:rtl/>
        </w:rPr>
        <w:t xml:space="preserve">   </w:t>
      </w:r>
      <w:r w:rsidRPr="00255082">
        <w:rPr>
          <w:rFonts w:cs="B Nazanin" w:hint="cs"/>
          <w:b/>
          <w:bCs/>
          <w:rtl/>
        </w:rPr>
        <w:t xml:space="preserve">              تاریخ :                                                     تعداد موارد اقدام به خودکشی :             </w:t>
      </w:r>
      <w:r w:rsidR="00C07F2F">
        <w:rPr>
          <w:rFonts w:cs="B Nazanin" w:hint="cs"/>
          <w:b/>
          <w:bCs/>
          <w:rtl/>
        </w:rPr>
        <w:t xml:space="preserve">    </w:t>
      </w:r>
      <w:r w:rsidRPr="00255082">
        <w:rPr>
          <w:rFonts w:cs="B Nazanin" w:hint="cs"/>
          <w:b/>
          <w:bCs/>
          <w:rtl/>
        </w:rPr>
        <w:t xml:space="preserve">                       تعداد موارد فوت ناشی از خودکشی :    </w:t>
      </w:r>
    </w:p>
    <w:p w:rsidR="00255082" w:rsidRDefault="00255082" w:rsidP="00255082">
      <w:pPr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8"/>
        <w:gridCol w:w="2520"/>
        <w:gridCol w:w="1530"/>
        <w:gridCol w:w="1260"/>
        <w:gridCol w:w="1170"/>
        <w:gridCol w:w="1350"/>
        <w:gridCol w:w="1350"/>
        <w:gridCol w:w="4040"/>
      </w:tblGrid>
      <w:tr w:rsidR="00255082" w:rsidTr="00255082">
        <w:tc>
          <w:tcPr>
            <w:tcW w:w="728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52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 اقدام کننده</w:t>
            </w:r>
          </w:p>
        </w:tc>
        <w:tc>
          <w:tcPr>
            <w:tcW w:w="153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کد ملی</w:t>
            </w:r>
          </w:p>
        </w:tc>
        <w:tc>
          <w:tcPr>
            <w:tcW w:w="126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سکونت</w:t>
            </w:r>
          </w:p>
        </w:tc>
        <w:tc>
          <w:tcPr>
            <w:tcW w:w="117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تلفن</w:t>
            </w:r>
          </w:p>
        </w:tc>
        <w:tc>
          <w:tcPr>
            <w:tcW w:w="135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نوع اقدام</w:t>
            </w:r>
          </w:p>
        </w:tc>
        <w:tc>
          <w:tcPr>
            <w:tcW w:w="135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نتیجه اقدام</w:t>
            </w:r>
          </w:p>
        </w:tc>
        <w:tc>
          <w:tcPr>
            <w:tcW w:w="4040" w:type="dxa"/>
          </w:tcPr>
          <w:p w:rsidR="00255082" w:rsidRDefault="00255082" w:rsidP="0025508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مختصری از مداخلات صورت گرفته</w:t>
            </w: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Pr="00C07F2F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255082"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255082" w:rsidTr="00B36425">
        <w:trPr>
          <w:trHeight w:val="872"/>
        </w:trPr>
        <w:tc>
          <w:tcPr>
            <w:tcW w:w="728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2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040" w:type="dxa"/>
          </w:tcPr>
          <w:p w:rsidR="00255082" w:rsidRDefault="00255082" w:rsidP="00255082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:rsidR="00255082" w:rsidRPr="00255082" w:rsidRDefault="00255082" w:rsidP="00B36425">
      <w:pPr>
        <w:jc w:val="both"/>
        <w:rPr>
          <w:rFonts w:cs="B Nazanin"/>
          <w:b/>
          <w:bCs/>
        </w:rPr>
      </w:pPr>
      <w:r w:rsidRPr="00255082">
        <w:rPr>
          <w:rFonts w:cs="B Nazanin" w:hint="cs"/>
          <w:b/>
          <w:bCs/>
          <w:rtl/>
        </w:rPr>
        <w:t xml:space="preserve">         </w:t>
      </w:r>
    </w:p>
    <w:sectPr w:rsidR="00255082" w:rsidRPr="00255082" w:rsidSect="00255082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DD4" w:rsidRDefault="00E92DD4" w:rsidP="00B36425">
      <w:pPr>
        <w:spacing w:after="0" w:line="240" w:lineRule="auto"/>
      </w:pPr>
      <w:r>
        <w:separator/>
      </w:r>
    </w:p>
  </w:endnote>
  <w:endnote w:type="continuationSeparator" w:id="0">
    <w:p w:rsidR="00E92DD4" w:rsidRDefault="00E92DD4" w:rsidP="00B36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DD4" w:rsidRDefault="00E92DD4" w:rsidP="00B36425">
      <w:pPr>
        <w:spacing w:after="0" w:line="240" w:lineRule="auto"/>
      </w:pPr>
      <w:r>
        <w:separator/>
      </w:r>
    </w:p>
  </w:footnote>
  <w:footnote w:type="continuationSeparator" w:id="0">
    <w:p w:rsidR="00E92DD4" w:rsidRDefault="00E92DD4" w:rsidP="00B36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82"/>
    <w:rsid w:val="000F5DFD"/>
    <w:rsid w:val="00184F6F"/>
    <w:rsid w:val="00193C83"/>
    <w:rsid w:val="0022200E"/>
    <w:rsid w:val="00255082"/>
    <w:rsid w:val="007A61A9"/>
    <w:rsid w:val="00877765"/>
    <w:rsid w:val="00B36425"/>
    <w:rsid w:val="00C07F2F"/>
    <w:rsid w:val="00D16B9F"/>
    <w:rsid w:val="00E7129A"/>
    <w:rsid w:val="00E9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3E8E5"/>
  <w15:chartTrackingRefBased/>
  <w15:docId w15:val="{673EA590-E82D-4C67-9195-2FB873DA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5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2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00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64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425"/>
  </w:style>
  <w:style w:type="paragraph" w:styleId="Footer">
    <w:name w:val="footer"/>
    <w:basedOn w:val="Normal"/>
    <w:link w:val="FooterChar"/>
    <w:uiPriority w:val="99"/>
    <w:unhideWhenUsed/>
    <w:rsid w:val="00B364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4EFC8-0088-4BB7-AA5A-4CEE3FB7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h.asefi</dc:creator>
  <cp:keywords/>
  <dc:description/>
  <cp:lastModifiedBy>leila balkan</cp:lastModifiedBy>
  <cp:revision>5</cp:revision>
  <cp:lastPrinted>2024-04-13T08:16:00Z</cp:lastPrinted>
  <dcterms:created xsi:type="dcterms:W3CDTF">2024-04-13T08:02:00Z</dcterms:created>
  <dcterms:modified xsi:type="dcterms:W3CDTF">2024-05-28T07:28:00Z</dcterms:modified>
</cp:coreProperties>
</file>